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46A7" w:rsidRDefault="00B01272" w:rsidP="002442CF">
      <w:pPr>
        <w:spacing w:after="12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2802255</wp:posOffset>
                </wp:positionH>
                <wp:positionV relativeFrom="paragraph">
                  <wp:posOffset>-64770</wp:posOffset>
                </wp:positionV>
                <wp:extent cx="4084320" cy="619125"/>
                <wp:effectExtent l="11430" t="11430" r="9525" b="7620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4320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446A7" w:rsidRPr="00D57034" w:rsidRDefault="008446A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</w:pPr>
                            <w:r w:rsidRPr="00D57034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>CONTRAT D’ENGAGEMENT</w:t>
                            </w:r>
                          </w:p>
                          <w:p w:rsidR="008446A7" w:rsidRPr="0080697F" w:rsidRDefault="004E06D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ŒUFS bio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margin-left:220.65pt;margin-top:-5.1pt;width:321.6pt;height:48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">
                <v:textbox>
                  <w:txbxContent>
                    <w:p w:rsidR="008446A7" w:rsidRPr="00D57034" w:rsidRDefault="008446A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</w:pPr>
                      <w:r w:rsidRPr="00D57034"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>CONTRAT D’ENGAGEMENT</w:t>
                      </w:r>
                    </w:p>
                    <w:p w:rsidR="008446A7" w:rsidRPr="0080697F" w:rsidRDefault="004E06DE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ŒUFS bio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-64770</wp:posOffset>
                </wp:positionV>
                <wp:extent cx="2460625" cy="981075"/>
                <wp:effectExtent l="11430" t="11430" r="13970" b="7620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0625" cy="981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442CF" w:rsidRDefault="00B01272" w:rsidP="002442CF">
                            <w:pPr>
                              <w:jc w:val="center"/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color w:val="2A2A2A"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>
                                  <wp:extent cx="2181225" cy="800100"/>
                                  <wp:effectExtent l="0" t="0" r="9525" b="0"/>
                                  <wp:docPr id="1" name="Image 1" descr="logoama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ama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1225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7" style="position:absolute;margin-left:1.65pt;margin-top:-5.1pt;width:193.75pt;height:77.2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">
                <v:textbox>
                  <w:txbxContent>
                    <w:p w:rsidR="002442CF" w:rsidRDefault="00B01272" w:rsidP="002442CF">
                      <w:pPr>
                        <w:jc w:val="center"/>
                      </w:pPr>
                      <w:r>
                        <w:rPr>
                          <w:rFonts w:ascii="Tahoma" w:hAnsi="Tahoma" w:cs="Tahoma"/>
                          <w:noProof/>
                          <w:color w:val="2A2A2A"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>
                            <wp:extent cx="2181225" cy="800100"/>
                            <wp:effectExtent l="0" t="0" r="9525" b="0"/>
                            <wp:docPr id="1" name="Image 1" descr="logoama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ama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1225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8446A7" w:rsidRDefault="00B01272" w:rsidP="002442CF">
      <w:pPr>
        <w:spacing w:after="12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2802255</wp:posOffset>
                </wp:positionH>
                <wp:positionV relativeFrom="paragraph">
                  <wp:posOffset>307340</wp:posOffset>
                </wp:positionV>
                <wp:extent cx="4084320" cy="361950"/>
                <wp:effectExtent l="11430" t="12065" r="9525" b="6985"/>
                <wp:wrapNone/>
                <wp:docPr id="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432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442CF" w:rsidRPr="002442CF" w:rsidRDefault="00ED63A4" w:rsidP="002442C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Automne Hiver</w:t>
                            </w:r>
                            <w:r w:rsidR="00D7323C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713A7E">
                              <w:rPr>
                                <w:rFonts w:ascii="Comic Sans MS" w:hAnsi="Comic Sans MS"/>
                              </w:rPr>
                              <w:t>201</w:t>
                            </w:r>
                            <w:r w:rsidR="002441CF">
                              <w:rPr>
                                <w:rFonts w:ascii="Comic Sans MS" w:hAnsi="Comic Sans MS"/>
                              </w:rPr>
                              <w:t>8</w:t>
                            </w:r>
                            <w:r w:rsidR="004E06DE">
                              <w:rPr>
                                <w:rFonts w:ascii="Comic Sans MS" w:hAnsi="Comic Sans MS"/>
                              </w:rPr>
                              <w:t>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28" style="position:absolute;margin-left:220.65pt;margin-top:24.2pt;width:321.6pt;height:28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">
                <v:textbox>
                  <w:txbxContent>
                    <w:p w:rsidR="002442CF" w:rsidRPr="002442CF" w:rsidRDefault="00ED63A4" w:rsidP="002442C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Automne Hiver</w:t>
                      </w:r>
                      <w:r w:rsidR="00D7323C">
                        <w:rPr>
                          <w:rFonts w:ascii="Comic Sans MS" w:hAnsi="Comic Sans MS"/>
                        </w:rPr>
                        <w:t xml:space="preserve"> </w:t>
                      </w:r>
                      <w:r w:rsidR="00713A7E">
                        <w:rPr>
                          <w:rFonts w:ascii="Comic Sans MS" w:hAnsi="Comic Sans MS"/>
                        </w:rPr>
                        <w:t>201</w:t>
                      </w:r>
                      <w:r w:rsidR="002441CF">
                        <w:rPr>
                          <w:rFonts w:ascii="Comic Sans MS" w:hAnsi="Comic Sans MS"/>
                        </w:rPr>
                        <w:t>8</w:t>
                      </w:r>
                      <w:r w:rsidR="004E06DE">
                        <w:rPr>
                          <w:rFonts w:ascii="Comic Sans MS" w:hAnsi="Comic Sans MS"/>
                        </w:rPr>
                        <w:t>-2019</w:t>
                      </w:r>
                    </w:p>
                  </w:txbxContent>
                </v:textbox>
              </v:roundrect>
            </w:pict>
          </mc:Fallback>
        </mc:AlternateContent>
      </w:r>
    </w:p>
    <w:p w:rsidR="008446A7" w:rsidRDefault="008446A7" w:rsidP="002442CF">
      <w:pPr>
        <w:spacing w:after="120" w:line="240" w:lineRule="auto"/>
      </w:pPr>
    </w:p>
    <w:p w:rsidR="002442CF" w:rsidRDefault="002442CF" w:rsidP="002442CF">
      <w:pPr>
        <w:spacing w:after="120" w:line="240" w:lineRule="auto"/>
        <w:rPr>
          <w:sz w:val="24"/>
          <w:szCs w:val="24"/>
        </w:rPr>
      </w:pPr>
    </w:p>
    <w:p w:rsidR="008446A7" w:rsidRDefault="008446A7" w:rsidP="002442CF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Entre 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  <w:u w:val="single"/>
        </w:rPr>
        <w:t>l’adhérent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et</w:t>
      </w:r>
      <w:r>
        <w:rPr>
          <w:sz w:val="24"/>
          <w:szCs w:val="24"/>
        </w:rPr>
        <w:tab/>
      </w:r>
      <w:r w:rsidR="00713A7E">
        <w:rPr>
          <w:b/>
          <w:sz w:val="24"/>
          <w:szCs w:val="24"/>
          <w:u w:val="single"/>
        </w:rPr>
        <w:t>l</w:t>
      </w:r>
      <w:r w:rsidR="004E06DE">
        <w:rPr>
          <w:b/>
          <w:sz w:val="24"/>
          <w:szCs w:val="24"/>
          <w:u w:val="single"/>
        </w:rPr>
        <w:t>a</w:t>
      </w:r>
      <w:r>
        <w:rPr>
          <w:b/>
          <w:sz w:val="24"/>
          <w:szCs w:val="24"/>
          <w:u w:val="single"/>
        </w:rPr>
        <w:t xml:space="preserve"> product</w:t>
      </w:r>
      <w:r w:rsidR="004E06DE">
        <w:rPr>
          <w:b/>
          <w:sz w:val="24"/>
          <w:szCs w:val="24"/>
          <w:u w:val="single"/>
        </w:rPr>
        <w:t>rice</w:t>
      </w:r>
    </w:p>
    <w:p w:rsidR="008446A7" w:rsidRDefault="008446A7" w:rsidP="002442CF">
      <w:pPr>
        <w:spacing w:after="120" w:line="240" w:lineRule="auto"/>
      </w:pPr>
      <w:r>
        <w:t>Nom, prénom :</w:t>
      </w:r>
      <w:r>
        <w:tab/>
        <w:t>……………………………………………………………</w:t>
      </w:r>
      <w:r w:rsidR="001A723E">
        <w:t>.</w:t>
      </w:r>
      <w:r w:rsidR="001A723E">
        <w:tab/>
      </w:r>
      <w:r w:rsidR="001A723E">
        <w:tab/>
      </w:r>
      <w:r w:rsidR="00526BDB">
        <w:t>Aline FAURE</w:t>
      </w:r>
    </w:p>
    <w:p w:rsidR="00526BDB" w:rsidRDefault="008446A7" w:rsidP="002442CF">
      <w:pPr>
        <w:spacing w:after="120" w:line="240" w:lineRule="auto"/>
      </w:pPr>
      <w:r>
        <w:t>Adresse :</w:t>
      </w:r>
      <w:r>
        <w:tab/>
        <w:t>………………………</w:t>
      </w:r>
      <w:r w:rsidR="001A723E">
        <w:t>…………………………………….</w:t>
      </w:r>
      <w:r w:rsidR="001A723E">
        <w:tab/>
      </w:r>
      <w:r w:rsidR="001A723E">
        <w:tab/>
      </w:r>
      <w:r w:rsidR="004E06DE">
        <w:t>La Ferme aux A</w:t>
      </w:r>
      <w:r w:rsidR="00526BDB">
        <w:t>rondes</w:t>
      </w:r>
    </w:p>
    <w:p w:rsidR="00526BDB" w:rsidRDefault="008446A7" w:rsidP="002442CF">
      <w:pPr>
        <w:spacing w:after="120" w:line="240" w:lineRule="auto"/>
      </w:pPr>
      <w:r>
        <w:tab/>
      </w:r>
      <w:r>
        <w:tab/>
        <w:t>……………………………………………………</w:t>
      </w:r>
      <w:r w:rsidR="001A723E">
        <w:t>……….</w:t>
      </w:r>
      <w:r w:rsidR="001A723E">
        <w:tab/>
      </w:r>
      <w:r w:rsidR="001A723E">
        <w:tab/>
      </w:r>
      <w:r w:rsidR="00526BDB">
        <w:t xml:space="preserve">Chez </w:t>
      </w:r>
      <w:proofErr w:type="spellStart"/>
      <w:r w:rsidR="00526BDB">
        <w:t>Pabot</w:t>
      </w:r>
      <w:proofErr w:type="spellEnd"/>
    </w:p>
    <w:p w:rsidR="008446A7" w:rsidRDefault="001A723E" w:rsidP="00526BDB">
      <w:pPr>
        <w:spacing w:after="120" w:line="240" w:lineRule="auto"/>
        <w:ind w:left="5664" w:firstLine="708"/>
      </w:pPr>
      <w:r>
        <w:t>24</w:t>
      </w:r>
      <w:r w:rsidR="00526BDB">
        <w:t>8</w:t>
      </w:r>
      <w:r>
        <w:t xml:space="preserve">00 </w:t>
      </w:r>
      <w:r w:rsidR="00526BDB">
        <w:t>CHALAIS</w:t>
      </w:r>
    </w:p>
    <w:p w:rsidR="008446A7" w:rsidRDefault="008446A7" w:rsidP="002442CF">
      <w:pPr>
        <w:spacing w:after="120" w:line="240" w:lineRule="auto"/>
      </w:pPr>
      <w:r>
        <w:t>Tél :</w:t>
      </w:r>
      <w:r>
        <w:tab/>
      </w:r>
      <w:r>
        <w:tab/>
        <w:t>…………………………………………………………….</w:t>
      </w:r>
      <w:r>
        <w:tab/>
      </w:r>
      <w:r>
        <w:tab/>
      </w:r>
    </w:p>
    <w:p w:rsidR="008446A7" w:rsidRDefault="002442CF" w:rsidP="002442CF">
      <w:pPr>
        <w:spacing w:after="120" w:line="240" w:lineRule="auto"/>
      </w:pPr>
      <w:r>
        <w:t>Mail :</w:t>
      </w:r>
      <w:r w:rsidR="008446A7">
        <w:tab/>
      </w:r>
      <w:r w:rsidR="008446A7">
        <w:tab/>
      </w:r>
      <w:r>
        <w:t>…………………………………………………………….</w:t>
      </w:r>
      <w:r>
        <w:tab/>
      </w:r>
      <w:r w:rsidR="005F5FB4">
        <w:tab/>
      </w:r>
    </w:p>
    <w:p w:rsidR="008446A7" w:rsidRDefault="00B01272" w:rsidP="00D57034">
      <w:pPr>
        <w:spacing w:after="12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46990</wp:posOffset>
                </wp:positionV>
                <wp:extent cx="6865620" cy="342900"/>
                <wp:effectExtent l="11430" t="8890" r="9525" b="10160"/>
                <wp:wrapNone/>
                <wp:docPr id="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562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52F7" w:rsidRPr="00182BA0" w:rsidRDefault="00D952F7" w:rsidP="00D952F7">
                            <w:pPr>
                              <w:spacing w:after="120" w:line="240" w:lineRule="auto"/>
                              <w:rPr>
                                <w:color w:val="000000"/>
                              </w:rPr>
                            </w:pPr>
                            <w:r w:rsidRPr="00D952F7">
                              <w:rPr>
                                <w:u w:val="single"/>
                              </w:rPr>
                              <w:t>Référent :</w:t>
                            </w:r>
                            <w:r w:rsidR="001A723E">
                              <w:t xml:space="preserve"> </w:t>
                            </w:r>
                            <w:r w:rsidR="001A723E">
                              <w:tab/>
                              <w:t>Valérie COUSTILLAS</w:t>
                            </w:r>
                            <w:r w:rsidR="001A723E">
                              <w:tab/>
                            </w:r>
                            <w:r w:rsidR="001A723E">
                              <w:tab/>
                            </w:r>
                            <w:r w:rsidR="001A723E">
                              <w:tab/>
                            </w:r>
                            <w:r w:rsidR="005F5FB4">
                              <w:rPr>
                                <w:u w:val="single"/>
                              </w:rPr>
                              <w:t>Contact </w:t>
                            </w:r>
                            <w:r w:rsidR="005F5FB4" w:rsidRPr="00182BA0">
                              <w:rPr>
                                <w:color w:val="000000"/>
                              </w:rPr>
                              <w:t xml:space="preserve">: </w:t>
                            </w:r>
                            <w:r w:rsidR="00ED63A4">
                              <w:rPr>
                                <w:color w:val="000000"/>
                              </w:rPr>
                              <w:t>06 16 27 53 18</w:t>
                            </w:r>
                            <w:r w:rsidR="001A723E">
                              <w:rPr>
                                <w:color w:val="000000"/>
                              </w:rPr>
                              <w:t xml:space="preserve"> </w:t>
                            </w:r>
                            <w:r w:rsidR="00ED63A4">
                              <w:rPr>
                                <w:color w:val="000000"/>
                              </w:rPr>
                              <w:t>/</w:t>
                            </w:r>
                            <w:r w:rsidR="001A723E">
                              <w:rPr>
                                <w:color w:val="000000"/>
                              </w:rPr>
                              <w:t xml:space="preserve"> </w:t>
                            </w:r>
                            <w:r w:rsidR="00ED63A4">
                              <w:rPr>
                                <w:color w:val="000000"/>
                              </w:rPr>
                              <w:t>v</w:t>
                            </w:r>
                            <w:r w:rsidR="001A723E">
                              <w:rPr>
                                <w:color w:val="000000"/>
                              </w:rPr>
                              <w:t>.coustillas</w:t>
                            </w:r>
                            <w:r w:rsidR="00CE5602">
                              <w:rPr>
                                <w:color w:val="000000"/>
                              </w:rPr>
                              <w:t>24</w:t>
                            </w:r>
                            <w:r w:rsidR="001A723E">
                              <w:rPr>
                                <w:color w:val="000000"/>
                              </w:rPr>
                              <w:t>@</w:t>
                            </w:r>
                            <w:r w:rsidR="00ED63A4">
                              <w:rPr>
                                <w:color w:val="000000"/>
                              </w:rPr>
                              <w:t>gmail.com</w:t>
                            </w:r>
                          </w:p>
                          <w:p w:rsidR="00D952F7" w:rsidRPr="00D952F7" w:rsidRDefault="00D952F7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29" style="position:absolute;margin-left:1.65pt;margin-top:3.7pt;width:540.6pt;height:2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">
                <v:textbox>
                  <w:txbxContent>
                    <w:p w:rsidR="00D952F7" w:rsidRPr="00182BA0" w:rsidRDefault="00D952F7" w:rsidP="00D952F7">
                      <w:pPr>
                        <w:spacing w:after="120" w:line="240" w:lineRule="auto"/>
                        <w:rPr>
                          <w:color w:val="000000"/>
                        </w:rPr>
                      </w:pPr>
                      <w:r w:rsidRPr="00D952F7">
                        <w:rPr>
                          <w:u w:val="single"/>
                        </w:rPr>
                        <w:t>Référent :</w:t>
                      </w:r>
                      <w:r w:rsidR="001A723E">
                        <w:t xml:space="preserve"> </w:t>
                      </w:r>
                      <w:r w:rsidR="001A723E">
                        <w:tab/>
                        <w:t>Valérie COUSTILLAS</w:t>
                      </w:r>
                      <w:r w:rsidR="001A723E">
                        <w:tab/>
                      </w:r>
                      <w:r w:rsidR="001A723E">
                        <w:tab/>
                      </w:r>
                      <w:r w:rsidR="001A723E">
                        <w:tab/>
                      </w:r>
                      <w:r w:rsidR="005F5FB4">
                        <w:rPr>
                          <w:u w:val="single"/>
                        </w:rPr>
                        <w:t>Contact </w:t>
                      </w:r>
                      <w:r w:rsidR="005F5FB4" w:rsidRPr="00182BA0">
                        <w:rPr>
                          <w:color w:val="000000"/>
                        </w:rPr>
                        <w:t xml:space="preserve">: </w:t>
                      </w:r>
                      <w:r w:rsidR="00ED63A4">
                        <w:rPr>
                          <w:color w:val="000000"/>
                        </w:rPr>
                        <w:t>06 16 27 53 18</w:t>
                      </w:r>
                      <w:r w:rsidR="001A723E">
                        <w:rPr>
                          <w:color w:val="000000"/>
                        </w:rPr>
                        <w:t xml:space="preserve"> </w:t>
                      </w:r>
                      <w:r w:rsidR="00ED63A4">
                        <w:rPr>
                          <w:color w:val="000000"/>
                        </w:rPr>
                        <w:t>/</w:t>
                      </w:r>
                      <w:r w:rsidR="001A723E">
                        <w:rPr>
                          <w:color w:val="000000"/>
                        </w:rPr>
                        <w:t xml:space="preserve"> </w:t>
                      </w:r>
                      <w:r w:rsidR="00ED63A4">
                        <w:rPr>
                          <w:color w:val="000000"/>
                        </w:rPr>
                        <w:t>v</w:t>
                      </w:r>
                      <w:r w:rsidR="001A723E">
                        <w:rPr>
                          <w:color w:val="000000"/>
                        </w:rPr>
                        <w:t>.coustillas</w:t>
                      </w:r>
                      <w:r w:rsidR="00CE5602">
                        <w:rPr>
                          <w:color w:val="000000"/>
                        </w:rPr>
                        <w:t>24</w:t>
                      </w:r>
                      <w:bookmarkStart w:id="1" w:name="_GoBack"/>
                      <w:bookmarkEnd w:id="1"/>
                      <w:r w:rsidR="001A723E">
                        <w:rPr>
                          <w:color w:val="000000"/>
                        </w:rPr>
                        <w:t>@</w:t>
                      </w:r>
                      <w:r w:rsidR="00ED63A4">
                        <w:rPr>
                          <w:color w:val="000000"/>
                        </w:rPr>
                        <w:t>gmail.com</w:t>
                      </w:r>
                    </w:p>
                    <w:p w:rsidR="00D952F7" w:rsidRPr="00D952F7" w:rsidRDefault="00D952F7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57034" w:rsidRDefault="00D57034" w:rsidP="00D57034">
      <w:pPr>
        <w:spacing w:after="120" w:line="240" w:lineRule="auto"/>
      </w:pPr>
    </w:p>
    <w:p w:rsidR="00D57034" w:rsidRDefault="00B01272" w:rsidP="00D57034">
      <w:pPr>
        <w:spacing w:after="12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20320</wp:posOffset>
                </wp:positionV>
                <wp:extent cx="6865620" cy="314325"/>
                <wp:effectExtent l="11430" t="10795" r="9525" b="8255"/>
                <wp:wrapNone/>
                <wp:docPr id="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5620" cy="314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0697F" w:rsidRPr="0080697F" w:rsidRDefault="0080697F">
                            <w:pPr>
                              <w:rPr>
                                <w:b/>
                              </w:rPr>
                            </w:pPr>
                            <w:r w:rsidRPr="0080697F">
                              <w:rPr>
                                <w:b/>
                              </w:rPr>
                              <w:t>En adhérant à l’AMAP de Boulazac, j’ai lu et accepté son règlement intérieur</w:t>
                            </w:r>
                            <w:r>
                              <w:rPr>
                                <w:b/>
                              </w:rPr>
                              <w:t xml:space="preserve"> qui s’applique au présent contrat.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30" style="position:absolute;margin-left:1.65pt;margin-top:1.6pt;width:540.6pt;height:24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" fillcolor="#d8d8d8">
                <v:textbox>
                  <w:txbxContent>
                    <w:p w:rsidR="0080697F" w:rsidRPr="0080697F" w:rsidRDefault="0080697F">
                      <w:pPr>
                        <w:rPr>
                          <w:b/>
                        </w:rPr>
                      </w:pPr>
                      <w:r w:rsidRPr="0080697F">
                        <w:rPr>
                          <w:b/>
                        </w:rPr>
                        <w:t>En adhérant à l’AMAP de Boulazac, j’ai lu et accepté son règlement intérieur</w:t>
                      </w:r>
                      <w:r>
                        <w:rPr>
                          <w:b/>
                        </w:rPr>
                        <w:t xml:space="preserve"> qui s’applique au présent contrat.</w:t>
                      </w:r>
                    </w:p>
                  </w:txbxContent>
                </v:textbox>
              </v:roundrect>
            </w:pict>
          </mc:Fallback>
        </mc:AlternateContent>
      </w:r>
    </w:p>
    <w:p w:rsidR="00D952F7" w:rsidRDefault="00D952F7" w:rsidP="00D57034">
      <w:pPr>
        <w:spacing w:after="120" w:line="240" w:lineRule="auto"/>
      </w:pPr>
    </w:p>
    <w:p w:rsidR="00937876" w:rsidRDefault="00526BDB" w:rsidP="00937876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lang w:eastAsia="fr-FR"/>
        </w:rPr>
      </w:pPr>
      <w:r>
        <w:rPr>
          <w:rFonts w:ascii="Calibri,Bold" w:hAnsi="Calibri,Bold" w:cs="Calibri,Bold"/>
          <w:b/>
          <w:bCs/>
          <w:color w:val="000000"/>
          <w:lang w:eastAsia="fr-FR"/>
        </w:rPr>
        <w:t>La productrice s’engage à livrer les œufs chaque semaine</w:t>
      </w:r>
      <w:r w:rsidR="00937876">
        <w:rPr>
          <w:rFonts w:ascii="Calibri,Bold" w:hAnsi="Calibri,Bold" w:cs="Calibri,Bold"/>
          <w:b/>
          <w:bCs/>
          <w:color w:val="000000"/>
          <w:lang w:eastAsia="fr-FR"/>
        </w:rPr>
        <w:t xml:space="preserve"> à partir du 1</w:t>
      </w:r>
      <w:r w:rsidR="00937876" w:rsidRPr="00937876">
        <w:rPr>
          <w:rFonts w:ascii="Calibri,Bold" w:hAnsi="Calibri,Bold" w:cs="Calibri,Bold"/>
          <w:b/>
          <w:bCs/>
          <w:color w:val="000000"/>
          <w:vertAlign w:val="superscript"/>
          <w:lang w:eastAsia="fr-FR"/>
        </w:rPr>
        <w:t>er</w:t>
      </w:r>
      <w:r w:rsidR="00937876">
        <w:rPr>
          <w:rFonts w:ascii="Calibri,Bold" w:hAnsi="Calibri,Bold" w:cs="Calibri,Bold"/>
          <w:b/>
          <w:bCs/>
          <w:color w:val="000000"/>
          <w:lang w:eastAsia="fr-FR"/>
        </w:rPr>
        <w:t xml:space="preserve"> novembre</w:t>
      </w:r>
      <w:r w:rsidR="004E06DE">
        <w:rPr>
          <w:rFonts w:ascii="Calibri,Bold" w:hAnsi="Calibri,Bold" w:cs="Calibri,Bold"/>
          <w:b/>
          <w:bCs/>
          <w:color w:val="000000"/>
          <w:lang w:eastAsia="fr-FR"/>
        </w:rPr>
        <w:t xml:space="preserve"> (semaine 44)</w:t>
      </w:r>
      <w:r w:rsidR="00937876">
        <w:rPr>
          <w:rFonts w:ascii="Calibri,Bold" w:hAnsi="Calibri,Bold" w:cs="Calibri,Bold"/>
          <w:b/>
          <w:bCs/>
          <w:color w:val="000000"/>
          <w:lang w:eastAsia="fr-FR"/>
        </w:rPr>
        <w:t xml:space="preserve"> jusqu’au 28 mars 2019</w:t>
      </w:r>
      <w:r w:rsidR="004E06DE">
        <w:rPr>
          <w:rFonts w:ascii="Calibri,Bold" w:hAnsi="Calibri,Bold" w:cs="Calibri,Bold"/>
          <w:b/>
          <w:bCs/>
          <w:color w:val="000000"/>
          <w:lang w:eastAsia="fr-FR"/>
        </w:rPr>
        <w:t xml:space="preserve"> (semaine 13)</w:t>
      </w:r>
      <w:r>
        <w:rPr>
          <w:rFonts w:ascii="Calibri,Bold" w:hAnsi="Calibri,Bold" w:cs="Calibri,Bold"/>
          <w:b/>
          <w:bCs/>
          <w:color w:val="000000"/>
          <w:lang w:eastAsia="fr-FR"/>
        </w:rPr>
        <w:t>. La période du contrat représente 2</w:t>
      </w:r>
      <w:r w:rsidR="00937876">
        <w:rPr>
          <w:rFonts w:ascii="Calibri,Bold" w:hAnsi="Calibri,Bold" w:cs="Calibri,Bold"/>
          <w:b/>
          <w:bCs/>
          <w:color w:val="000000"/>
          <w:lang w:eastAsia="fr-FR"/>
        </w:rPr>
        <w:t xml:space="preserve">1 </w:t>
      </w:r>
      <w:r>
        <w:rPr>
          <w:rFonts w:ascii="Calibri,Bold" w:hAnsi="Calibri,Bold" w:cs="Calibri,Bold"/>
          <w:b/>
          <w:bCs/>
          <w:color w:val="000000"/>
          <w:lang w:eastAsia="fr-FR"/>
        </w:rPr>
        <w:t xml:space="preserve">livraisons. </w:t>
      </w:r>
      <w:r>
        <w:rPr>
          <w:rFonts w:ascii="Calibri,Bold" w:hAnsi="Calibri,Bold" w:cs="Calibri,Bold"/>
          <w:b/>
          <w:bCs/>
          <w:color w:val="FF0000"/>
          <w:lang w:eastAsia="fr-FR"/>
        </w:rPr>
        <w:t>Il n’y aura pas de distribution le 27 décembre</w:t>
      </w:r>
      <w:r>
        <w:rPr>
          <w:rFonts w:ascii="Calibri,Bold" w:hAnsi="Calibri,Bold" w:cs="Calibri,Bold"/>
          <w:b/>
          <w:bCs/>
          <w:color w:val="000000"/>
          <w:lang w:eastAsia="fr-FR"/>
        </w:rPr>
        <w:t>.</w:t>
      </w:r>
    </w:p>
    <w:p w:rsidR="00C522D0" w:rsidRDefault="00C522D0" w:rsidP="00C522D0">
      <w:pPr>
        <w:spacing w:before="120" w:after="0" w:line="240" w:lineRule="auto"/>
        <w:rPr>
          <w:b/>
          <w:sz w:val="24"/>
          <w:szCs w:val="24"/>
        </w:rPr>
      </w:pPr>
      <w:r w:rsidRPr="00F75B9A">
        <w:rPr>
          <w:b/>
          <w:sz w:val="24"/>
          <w:szCs w:val="24"/>
        </w:rPr>
        <w:t>La distribution a lieu chaque jeudi à la maison des associations de Boulazac de 18h30 à 19h45</w:t>
      </w:r>
    </w:p>
    <w:p w:rsidR="00080B8C" w:rsidRDefault="00080B8C" w:rsidP="00C522D0">
      <w:pPr>
        <w:spacing w:before="120" w:after="0" w:line="240" w:lineRule="auto"/>
        <w:rPr>
          <w:b/>
        </w:rPr>
      </w:pPr>
      <w:r>
        <w:rPr>
          <w:b/>
        </w:rPr>
        <w:t>Le consommateur règle d’avance et remet les chèques</w:t>
      </w:r>
      <w:r w:rsidR="001A723E">
        <w:rPr>
          <w:b/>
        </w:rPr>
        <w:t xml:space="preserve"> au référent qui les donnera au producteur</w:t>
      </w:r>
      <w:r w:rsidR="004146B6">
        <w:rPr>
          <w:b/>
        </w:rPr>
        <w:t xml:space="preserve"> lors des livraisons</w:t>
      </w:r>
    </w:p>
    <w:p w:rsidR="00080B8C" w:rsidRDefault="00080B8C" w:rsidP="002852B2">
      <w:pPr>
        <w:spacing w:after="0" w:line="240" w:lineRule="auto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5"/>
        <w:gridCol w:w="954"/>
        <w:gridCol w:w="1061"/>
        <w:gridCol w:w="1048"/>
        <w:gridCol w:w="1073"/>
        <w:gridCol w:w="1029"/>
        <w:gridCol w:w="1123"/>
        <w:gridCol w:w="1290"/>
        <w:gridCol w:w="1290"/>
      </w:tblGrid>
      <w:tr w:rsidR="00E27394" w:rsidRPr="00E11970" w:rsidTr="00E27394">
        <w:tc>
          <w:tcPr>
            <w:tcW w:w="1145" w:type="dxa"/>
            <w:shd w:val="clear" w:color="auto" w:fill="auto"/>
          </w:tcPr>
          <w:p w:rsidR="00E27394" w:rsidRPr="00E11970" w:rsidRDefault="00E27394" w:rsidP="00E11970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954" w:type="dxa"/>
          </w:tcPr>
          <w:p w:rsidR="00E27394" w:rsidRDefault="00E27394" w:rsidP="00DB4F1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Prix unitaire</w:t>
            </w:r>
          </w:p>
        </w:tc>
        <w:tc>
          <w:tcPr>
            <w:tcW w:w="1061" w:type="dxa"/>
            <w:shd w:val="clear" w:color="auto" w:fill="auto"/>
          </w:tcPr>
          <w:p w:rsidR="00E27394" w:rsidRPr="00E11970" w:rsidRDefault="00E27394" w:rsidP="0093787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Quantité semaine paire</w:t>
            </w:r>
          </w:p>
        </w:tc>
        <w:tc>
          <w:tcPr>
            <w:tcW w:w="1048" w:type="dxa"/>
          </w:tcPr>
          <w:p w:rsidR="00E27394" w:rsidRDefault="00E27394" w:rsidP="00E1197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Sous total</w:t>
            </w:r>
          </w:p>
        </w:tc>
        <w:tc>
          <w:tcPr>
            <w:tcW w:w="1073" w:type="dxa"/>
          </w:tcPr>
          <w:p w:rsidR="00E27394" w:rsidRDefault="00E27394" w:rsidP="00E1197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Sous total 10 semaines paires</w:t>
            </w:r>
          </w:p>
        </w:tc>
        <w:tc>
          <w:tcPr>
            <w:tcW w:w="1029" w:type="dxa"/>
          </w:tcPr>
          <w:p w:rsidR="00E27394" w:rsidRDefault="00E27394" w:rsidP="00E1197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Quantité semaine impaire</w:t>
            </w:r>
          </w:p>
        </w:tc>
        <w:tc>
          <w:tcPr>
            <w:tcW w:w="1123" w:type="dxa"/>
          </w:tcPr>
          <w:p w:rsidR="00E27394" w:rsidRDefault="00E27394" w:rsidP="00E1197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Sous total</w:t>
            </w:r>
          </w:p>
        </w:tc>
        <w:tc>
          <w:tcPr>
            <w:tcW w:w="1290" w:type="dxa"/>
          </w:tcPr>
          <w:p w:rsidR="00E27394" w:rsidRDefault="00E27394" w:rsidP="00E2739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Sous total 11 semaines paires</w:t>
            </w:r>
          </w:p>
        </w:tc>
        <w:tc>
          <w:tcPr>
            <w:tcW w:w="1290" w:type="dxa"/>
          </w:tcPr>
          <w:p w:rsidR="00E27394" w:rsidRDefault="00E27394" w:rsidP="00E1197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Total en €</w:t>
            </w:r>
          </w:p>
        </w:tc>
      </w:tr>
      <w:tr w:rsidR="00E27394" w:rsidRPr="00E11970" w:rsidTr="00E27394">
        <w:trPr>
          <w:trHeight w:val="269"/>
        </w:trPr>
        <w:tc>
          <w:tcPr>
            <w:tcW w:w="1145" w:type="dxa"/>
            <w:shd w:val="clear" w:color="auto" w:fill="auto"/>
            <w:vAlign w:val="center"/>
          </w:tcPr>
          <w:p w:rsidR="00E27394" w:rsidRDefault="00E27394" w:rsidP="00DB4F18">
            <w:pPr>
              <w:spacing w:before="120" w:after="0" w:line="240" w:lineRule="auto"/>
              <w:rPr>
                <w:b/>
              </w:rPr>
            </w:pPr>
            <w:r>
              <w:rPr>
                <w:b/>
              </w:rPr>
              <w:t xml:space="preserve">6 </w:t>
            </w:r>
            <w:proofErr w:type="spellStart"/>
            <w:r>
              <w:rPr>
                <w:b/>
              </w:rPr>
              <w:t>oeufs</w:t>
            </w:r>
            <w:proofErr w:type="spellEnd"/>
            <w:r>
              <w:rPr>
                <w:b/>
              </w:rPr>
              <w:t xml:space="preserve"> fermiers BIO </w:t>
            </w:r>
          </w:p>
          <w:p w:rsidR="00E27394" w:rsidRPr="00E11970" w:rsidRDefault="00E27394" w:rsidP="00DB4F18">
            <w:pPr>
              <w:spacing w:before="120" w:after="0" w:line="240" w:lineRule="auto"/>
              <w:rPr>
                <w:b/>
              </w:rPr>
            </w:pPr>
            <w:r>
              <w:rPr>
                <w:b/>
              </w:rPr>
              <w:t>Poule de Marans</w:t>
            </w:r>
          </w:p>
        </w:tc>
        <w:tc>
          <w:tcPr>
            <w:tcW w:w="954" w:type="dxa"/>
            <w:vAlign w:val="center"/>
          </w:tcPr>
          <w:p w:rsidR="00E27394" w:rsidRPr="00E11970" w:rsidRDefault="00E27394" w:rsidP="00937876">
            <w:pPr>
              <w:spacing w:before="120" w:after="0" w:line="240" w:lineRule="auto"/>
              <w:jc w:val="center"/>
              <w:rPr>
                <w:b/>
              </w:rPr>
            </w:pPr>
            <w:r>
              <w:rPr>
                <w:b/>
              </w:rPr>
              <w:t>2,40 €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E27394" w:rsidRPr="00E11970" w:rsidRDefault="00E27394" w:rsidP="00DB4F18">
            <w:pPr>
              <w:spacing w:before="120" w:after="0" w:line="240" w:lineRule="auto"/>
              <w:rPr>
                <w:b/>
              </w:rPr>
            </w:pPr>
          </w:p>
        </w:tc>
        <w:tc>
          <w:tcPr>
            <w:tcW w:w="1048" w:type="dxa"/>
          </w:tcPr>
          <w:p w:rsidR="00E27394" w:rsidRDefault="00E27394" w:rsidP="00DB4F18">
            <w:pPr>
              <w:spacing w:before="120" w:after="0" w:line="240" w:lineRule="auto"/>
              <w:rPr>
                <w:b/>
              </w:rPr>
            </w:pPr>
          </w:p>
        </w:tc>
        <w:tc>
          <w:tcPr>
            <w:tcW w:w="1073" w:type="dxa"/>
          </w:tcPr>
          <w:p w:rsidR="00E27394" w:rsidRDefault="00E27394" w:rsidP="00DB4F18">
            <w:pPr>
              <w:spacing w:before="120" w:after="0" w:line="240" w:lineRule="auto"/>
              <w:rPr>
                <w:b/>
              </w:rPr>
            </w:pPr>
          </w:p>
        </w:tc>
        <w:tc>
          <w:tcPr>
            <w:tcW w:w="1029" w:type="dxa"/>
          </w:tcPr>
          <w:p w:rsidR="00E27394" w:rsidRDefault="00E27394" w:rsidP="00DB4F18">
            <w:pPr>
              <w:spacing w:before="120" w:after="0" w:line="240" w:lineRule="auto"/>
              <w:rPr>
                <w:b/>
              </w:rPr>
            </w:pPr>
          </w:p>
        </w:tc>
        <w:tc>
          <w:tcPr>
            <w:tcW w:w="1123" w:type="dxa"/>
          </w:tcPr>
          <w:p w:rsidR="00E27394" w:rsidRDefault="00E27394" w:rsidP="00DB4F18">
            <w:pPr>
              <w:spacing w:before="120" w:after="0" w:line="240" w:lineRule="auto"/>
              <w:rPr>
                <w:b/>
              </w:rPr>
            </w:pPr>
          </w:p>
        </w:tc>
        <w:tc>
          <w:tcPr>
            <w:tcW w:w="1290" w:type="dxa"/>
          </w:tcPr>
          <w:p w:rsidR="00E27394" w:rsidRDefault="00E27394" w:rsidP="00DB4F18">
            <w:pPr>
              <w:spacing w:before="120" w:after="0" w:line="240" w:lineRule="auto"/>
              <w:rPr>
                <w:b/>
              </w:rPr>
            </w:pPr>
          </w:p>
        </w:tc>
        <w:tc>
          <w:tcPr>
            <w:tcW w:w="1290" w:type="dxa"/>
          </w:tcPr>
          <w:p w:rsidR="00E27394" w:rsidRDefault="00E27394" w:rsidP="00DB4F18">
            <w:pPr>
              <w:spacing w:before="120" w:after="0" w:line="240" w:lineRule="auto"/>
              <w:rPr>
                <w:b/>
              </w:rPr>
            </w:pPr>
          </w:p>
        </w:tc>
      </w:tr>
    </w:tbl>
    <w:p w:rsidR="00C522D0" w:rsidRDefault="00C522D0" w:rsidP="002852B2">
      <w:pPr>
        <w:spacing w:after="0" w:line="240" w:lineRule="auto"/>
        <w:rPr>
          <w:b/>
        </w:rPr>
      </w:pPr>
    </w:p>
    <w:p w:rsidR="005F5FB4" w:rsidRDefault="00B04565" w:rsidP="002852B2">
      <w:pPr>
        <w:spacing w:after="0" w:line="240" w:lineRule="auto"/>
        <w:rPr>
          <w:b/>
        </w:rPr>
      </w:pPr>
      <w:r>
        <w:rPr>
          <w:b/>
        </w:rPr>
        <w:t>Nombre de chèques :</w:t>
      </w:r>
    </w:p>
    <w:p w:rsidR="004146B6" w:rsidRDefault="004146B6" w:rsidP="002852B2">
      <w:pPr>
        <w:spacing w:after="0" w:line="240" w:lineRule="auto"/>
        <w:rPr>
          <w:b/>
          <w:sz w:val="24"/>
          <w:szCs w:val="24"/>
        </w:rPr>
      </w:pPr>
    </w:p>
    <w:p w:rsidR="00F75B9A" w:rsidRDefault="00F75B9A" w:rsidP="002852B2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 BOULAZAC LE :</w:t>
      </w:r>
      <w:r w:rsidR="00B04565">
        <w:rPr>
          <w:b/>
          <w:sz w:val="24"/>
          <w:szCs w:val="24"/>
        </w:rPr>
        <w:t xml:space="preserve">  </w:t>
      </w:r>
    </w:p>
    <w:p w:rsidR="00F75B9A" w:rsidRDefault="00F75B9A" w:rsidP="002852B2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</w:t>
      </w:r>
      <w:r w:rsidR="004E06DE">
        <w:rPr>
          <w:b/>
          <w:sz w:val="24"/>
          <w:szCs w:val="24"/>
        </w:rPr>
        <w:t>La</w:t>
      </w:r>
      <w:r w:rsidR="00B04565">
        <w:rPr>
          <w:b/>
          <w:sz w:val="24"/>
          <w:szCs w:val="24"/>
        </w:rPr>
        <w:t xml:space="preserve"> product</w:t>
      </w:r>
      <w:r w:rsidR="004E06DE">
        <w:rPr>
          <w:b/>
          <w:sz w:val="24"/>
          <w:szCs w:val="24"/>
        </w:rPr>
        <w:t>rice</w:t>
      </w:r>
      <w:r>
        <w:rPr>
          <w:b/>
          <w:sz w:val="24"/>
          <w:szCs w:val="24"/>
        </w:rPr>
        <w:t xml:space="preserve">                                                                                     l’adhérent consommateur</w:t>
      </w:r>
    </w:p>
    <w:p w:rsidR="002E0E2F" w:rsidRDefault="002E0E2F" w:rsidP="002852B2">
      <w:pPr>
        <w:spacing w:after="0" w:line="240" w:lineRule="auto"/>
        <w:rPr>
          <w:b/>
          <w:sz w:val="24"/>
          <w:szCs w:val="24"/>
        </w:rPr>
      </w:pPr>
    </w:p>
    <w:p w:rsidR="00C522D0" w:rsidRDefault="00C522D0" w:rsidP="00C522D0">
      <w:pPr>
        <w:pStyle w:val="NormalWeb"/>
        <w:spacing w:after="0"/>
        <w:jc w:val="center"/>
        <w:rPr>
          <w:sz w:val="27"/>
          <w:szCs w:val="27"/>
        </w:rPr>
      </w:pPr>
    </w:p>
    <w:p w:rsidR="00D7323C" w:rsidRDefault="00D7323C" w:rsidP="00C522D0">
      <w:pPr>
        <w:pStyle w:val="NormalWeb"/>
        <w:spacing w:after="0"/>
        <w:jc w:val="center"/>
        <w:rPr>
          <w:sz w:val="27"/>
          <w:szCs w:val="27"/>
        </w:rPr>
      </w:pPr>
    </w:p>
    <w:p w:rsidR="00D7323C" w:rsidRDefault="00D7323C" w:rsidP="00C522D0">
      <w:pPr>
        <w:pStyle w:val="NormalWeb"/>
        <w:spacing w:after="0"/>
        <w:jc w:val="center"/>
        <w:rPr>
          <w:sz w:val="27"/>
          <w:szCs w:val="27"/>
        </w:rPr>
      </w:pPr>
    </w:p>
    <w:p w:rsidR="00DB4F18" w:rsidRDefault="00DB4F18" w:rsidP="00C522D0">
      <w:pPr>
        <w:pStyle w:val="NormalWeb"/>
        <w:spacing w:after="0"/>
        <w:jc w:val="center"/>
        <w:rPr>
          <w:sz w:val="27"/>
          <w:szCs w:val="27"/>
        </w:rPr>
      </w:pPr>
    </w:p>
    <w:p w:rsidR="00DB4F18" w:rsidRDefault="00DB4F18" w:rsidP="00C522D0">
      <w:pPr>
        <w:pStyle w:val="NormalWeb"/>
        <w:spacing w:after="0"/>
        <w:jc w:val="center"/>
        <w:rPr>
          <w:sz w:val="27"/>
          <w:szCs w:val="27"/>
        </w:rPr>
      </w:pPr>
    </w:p>
    <w:p w:rsidR="00DB4F18" w:rsidRDefault="00DB4F18" w:rsidP="00DB4F18">
      <w:pPr>
        <w:jc w:val="both"/>
        <w:rPr>
          <w:sz w:val="28"/>
          <w:szCs w:val="28"/>
        </w:rPr>
      </w:pPr>
    </w:p>
    <w:p w:rsidR="00426053" w:rsidRDefault="00426053" w:rsidP="00426053">
      <w:pPr>
        <w:autoSpaceDE w:val="0"/>
        <w:autoSpaceDN w:val="0"/>
        <w:adjustRightInd w:val="0"/>
        <w:spacing w:after="0" w:line="240" w:lineRule="auto"/>
        <w:rPr>
          <w:rFonts w:ascii="DejaVuSans-Bold" w:hAnsi="DejaVuSans-Bold" w:cs="DejaVuSans-Bold"/>
          <w:b/>
          <w:bCs/>
          <w:sz w:val="40"/>
          <w:szCs w:val="40"/>
          <w:lang w:eastAsia="fr-FR"/>
        </w:rPr>
      </w:pPr>
      <w:bookmarkStart w:id="0" w:name="_GoBack"/>
      <w:r w:rsidRPr="00426053">
        <w:rPr>
          <w:rFonts w:ascii="DejaVuSans-Bold" w:hAnsi="DejaVuSans-Bold" w:cs="DejaVuSans-Bold"/>
          <w:b/>
          <w:bCs/>
          <w:noProof/>
          <w:sz w:val="40"/>
          <w:szCs w:val="40"/>
          <w:lang w:eastAsia="fr-FR"/>
        </w:rPr>
        <w:lastRenderedPageBreak/>
        <w:drawing>
          <wp:inline distT="0" distB="0" distL="0" distR="0">
            <wp:extent cx="1819275" cy="1864920"/>
            <wp:effectExtent l="0" t="0" r="0" b="254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513" cy="187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086"/>
        <w:gridCol w:w="6676"/>
      </w:tblGrid>
      <w:tr w:rsidR="00426053" w:rsidRPr="00F01C4B" w:rsidTr="00F01C4B">
        <w:tc>
          <w:tcPr>
            <w:tcW w:w="3964" w:type="dxa"/>
          </w:tcPr>
          <w:p w:rsidR="00426053" w:rsidRPr="00F01C4B" w:rsidRDefault="00426053" w:rsidP="0042605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DejaVuSans-Bold"/>
                <w:b/>
                <w:bCs/>
                <w:sz w:val="40"/>
                <w:szCs w:val="40"/>
                <w:lang w:eastAsia="fr-FR"/>
              </w:rPr>
            </w:pPr>
            <w:r w:rsidRPr="00F01C4B">
              <w:rPr>
                <w:rFonts w:asciiTheme="minorHAnsi" w:hAnsiTheme="minorHAnsi" w:cs="DejaVuSans-Bold"/>
                <w:b/>
                <w:bCs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59FCF5E7" wp14:editId="58727F6D">
                  <wp:extent cx="1762125" cy="1155802"/>
                  <wp:effectExtent l="0" t="0" r="0" b="635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371" cy="1163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:rsidR="00F01C4B" w:rsidRPr="00F01C4B" w:rsidRDefault="00426053" w:rsidP="00F01C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ballar"/>
                <w:sz w:val="40"/>
                <w:szCs w:val="40"/>
                <w:lang w:eastAsia="fr-FR"/>
              </w:rPr>
            </w:pPr>
            <w:proofErr w:type="spellStart"/>
            <w:r w:rsidRPr="00F01C4B">
              <w:rPr>
                <w:rFonts w:asciiTheme="minorHAnsi" w:hAnsiTheme="minorHAnsi" w:cs="DejaVuSans-Bold"/>
                <w:bCs/>
                <w:sz w:val="40"/>
                <w:szCs w:val="40"/>
                <w:lang w:eastAsia="fr-FR"/>
              </w:rPr>
              <w:t>O</w:t>
            </w:r>
            <w:r w:rsidR="00F01C4B" w:rsidRPr="00F01C4B">
              <w:rPr>
                <w:rFonts w:asciiTheme="minorHAnsi" w:hAnsiTheme="minorHAnsi" w:cs="DejaVuSans-Bold"/>
                <w:bCs/>
                <w:sz w:val="40"/>
                <w:szCs w:val="40"/>
                <w:lang w:eastAsia="fr-FR"/>
              </w:rPr>
              <w:t>e</w:t>
            </w:r>
            <w:r w:rsidRPr="00F01C4B">
              <w:rPr>
                <w:rFonts w:asciiTheme="minorHAnsi" w:hAnsiTheme="minorHAnsi" w:cs="Caballar"/>
                <w:sz w:val="40"/>
                <w:szCs w:val="40"/>
                <w:lang w:eastAsia="fr-FR"/>
              </w:rPr>
              <w:t>ufs</w:t>
            </w:r>
            <w:proofErr w:type="spellEnd"/>
            <w:r w:rsidRPr="00F01C4B">
              <w:rPr>
                <w:rFonts w:asciiTheme="minorHAnsi" w:hAnsiTheme="minorHAnsi" w:cs="Caballar"/>
                <w:sz w:val="40"/>
                <w:szCs w:val="40"/>
                <w:lang w:eastAsia="fr-FR"/>
              </w:rPr>
              <w:t xml:space="preserve"> de ferme BIO</w:t>
            </w:r>
            <w:r w:rsidRPr="00F01C4B">
              <w:rPr>
                <w:rFonts w:asciiTheme="minorHAnsi" w:hAnsiTheme="minorHAnsi" w:cs="Caballar"/>
                <w:sz w:val="40"/>
                <w:szCs w:val="40"/>
                <w:lang w:eastAsia="fr-FR"/>
              </w:rPr>
              <w:t xml:space="preserve"> </w:t>
            </w:r>
          </w:p>
          <w:p w:rsidR="00F01C4B" w:rsidRDefault="00F01C4B" w:rsidP="00F01C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ballar"/>
                <w:sz w:val="40"/>
                <w:szCs w:val="40"/>
                <w:lang w:eastAsia="fr-FR"/>
              </w:rPr>
            </w:pPr>
            <w:r w:rsidRPr="00F01C4B">
              <w:rPr>
                <w:rFonts w:asciiTheme="minorHAnsi" w:hAnsiTheme="minorHAnsi" w:cs="Caballar"/>
                <w:sz w:val="40"/>
                <w:szCs w:val="40"/>
                <w:lang w:eastAsia="fr-FR"/>
              </w:rPr>
              <w:t>E</w:t>
            </w:r>
            <w:r w:rsidR="00426053" w:rsidRPr="00F01C4B">
              <w:rPr>
                <w:rFonts w:asciiTheme="minorHAnsi" w:hAnsiTheme="minorHAnsi" w:cs="Caballar"/>
                <w:sz w:val="40"/>
                <w:szCs w:val="40"/>
                <w:lang w:eastAsia="fr-FR"/>
              </w:rPr>
              <w:t>xtra</w:t>
            </w:r>
            <w:r>
              <w:rPr>
                <w:rFonts w:asciiTheme="minorHAnsi" w:hAnsiTheme="minorHAnsi" w:cs="Caballar"/>
                <w:sz w:val="40"/>
                <w:szCs w:val="40"/>
                <w:lang w:eastAsia="fr-FR"/>
              </w:rPr>
              <w:t>-</w:t>
            </w:r>
            <w:r w:rsidR="00426053" w:rsidRPr="00F01C4B">
              <w:rPr>
                <w:rFonts w:asciiTheme="minorHAnsi" w:hAnsiTheme="minorHAnsi" w:cs="Caballar"/>
                <w:sz w:val="40"/>
                <w:szCs w:val="40"/>
                <w:lang w:eastAsia="fr-FR"/>
              </w:rPr>
              <w:t>frais</w:t>
            </w:r>
          </w:p>
          <w:p w:rsidR="00426053" w:rsidRPr="00F01C4B" w:rsidRDefault="00F01C4B" w:rsidP="00F01C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ballar"/>
                <w:sz w:val="40"/>
                <w:szCs w:val="40"/>
                <w:lang w:eastAsia="fr-FR"/>
              </w:rPr>
            </w:pPr>
            <w:r>
              <w:rPr>
                <w:rFonts w:asciiTheme="minorHAnsi" w:hAnsiTheme="minorHAnsi" w:cs="Caballar"/>
                <w:sz w:val="40"/>
                <w:szCs w:val="40"/>
                <w:lang w:eastAsia="fr-FR"/>
              </w:rPr>
              <w:t>P</w:t>
            </w:r>
            <w:r w:rsidR="00426053" w:rsidRPr="00F01C4B">
              <w:rPr>
                <w:rFonts w:asciiTheme="minorHAnsi" w:hAnsiTheme="minorHAnsi" w:cs="Caballar"/>
                <w:sz w:val="40"/>
                <w:szCs w:val="40"/>
                <w:lang w:eastAsia="fr-FR"/>
              </w:rPr>
              <w:t>oules Marans</w:t>
            </w:r>
          </w:p>
        </w:tc>
      </w:tr>
      <w:tr w:rsidR="00426053" w:rsidRPr="00F01C4B" w:rsidTr="00F01C4B">
        <w:tc>
          <w:tcPr>
            <w:tcW w:w="3964" w:type="dxa"/>
          </w:tcPr>
          <w:p w:rsidR="00426053" w:rsidRPr="00F01C4B" w:rsidRDefault="00426053" w:rsidP="0042605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DejaVuSans-Bold"/>
                <w:b/>
                <w:bCs/>
                <w:sz w:val="40"/>
                <w:szCs w:val="40"/>
                <w:lang w:eastAsia="fr-FR"/>
              </w:rPr>
            </w:pPr>
            <w:r w:rsidRPr="00F01C4B">
              <w:rPr>
                <w:rFonts w:asciiTheme="minorHAnsi" w:hAnsiTheme="minorHAnsi" w:cs="DejaVuSans-Bold"/>
                <w:b/>
                <w:bCs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32E3FD22" wp14:editId="6F72CC94">
                  <wp:extent cx="2456811" cy="1419225"/>
                  <wp:effectExtent l="0" t="0" r="127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926" cy="143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C4B" w:rsidRPr="00F01C4B" w:rsidRDefault="00F01C4B" w:rsidP="0042605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DejaVuSans-Bold"/>
                <w:b/>
                <w:bCs/>
                <w:sz w:val="40"/>
                <w:szCs w:val="40"/>
                <w:lang w:eastAsia="fr-FR"/>
              </w:rPr>
            </w:pPr>
            <w:r w:rsidRPr="00F01C4B">
              <w:rPr>
                <w:rFonts w:asciiTheme="minorHAnsi" w:hAnsiTheme="minorHAnsi" w:cs="DejaVuSans-Bold"/>
                <w:b/>
                <w:bCs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6D66EA0B" wp14:editId="202D9BEA">
                  <wp:extent cx="2337215" cy="1400175"/>
                  <wp:effectExtent l="0" t="0" r="635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824" cy="1414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:rsidR="00F01C4B" w:rsidRPr="00F01C4B" w:rsidRDefault="00F01C4B" w:rsidP="00F01C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ballar"/>
                <w:sz w:val="26"/>
                <w:szCs w:val="26"/>
                <w:lang w:eastAsia="fr-FR"/>
              </w:rPr>
            </w:pPr>
            <w:r>
              <w:rPr>
                <w:rFonts w:asciiTheme="minorHAnsi" w:hAnsiTheme="minorHAnsi" w:cs="Caballar"/>
                <w:sz w:val="26"/>
                <w:szCs w:val="26"/>
                <w:lang w:eastAsia="fr-FR"/>
              </w:rPr>
              <w:t xml:space="preserve">    </w:t>
            </w:r>
            <w:r w:rsidR="00426053" w:rsidRPr="00F01C4B">
              <w:rPr>
                <w:rFonts w:asciiTheme="minorHAnsi" w:hAnsiTheme="minorHAnsi" w:cs="Caballar"/>
                <w:sz w:val="26"/>
                <w:szCs w:val="26"/>
                <w:lang w:eastAsia="fr-FR"/>
              </w:rPr>
              <w:t>La ferme aux arondes est engagée en</w:t>
            </w:r>
            <w:r w:rsidR="00426053" w:rsidRPr="00F01C4B">
              <w:rPr>
                <w:rFonts w:asciiTheme="minorHAnsi" w:hAnsiTheme="minorHAnsi" w:cs="Caballar"/>
                <w:sz w:val="26"/>
                <w:szCs w:val="26"/>
                <w:lang w:eastAsia="fr-FR"/>
              </w:rPr>
              <w:t xml:space="preserve"> </w:t>
            </w:r>
            <w:r w:rsidR="00426053" w:rsidRPr="00F01C4B">
              <w:rPr>
                <w:rFonts w:asciiTheme="minorHAnsi" w:hAnsiTheme="minorHAnsi" w:cs="Caballar"/>
                <w:sz w:val="26"/>
                <w:szCs w:val="26"/>
                <w:lang w:eastAsia="fr-FR"/>
              </w:rPr>
              <w:t>agriculture biologique depuis sa création en</w:t>
            </w:r>
            <w:r w:rsidR="00426053" w:rsidRPr="00F01C4B">
              <w:rPr>
                <w:rFonts w:asciiTheme="minorHAnsi" w:hAnsiTheme="minorHAnsi" w:cs="Caballar"/>
                <w:sz w:val="26"/>
                <w:szCs w:val="26"/>
                <w:lang w:eastAsia="fr-FR"/>
              </w:rPr>
              <w:t xml:space="preserve"> 2</w:t>
            </w:r>
            <w:r w:rsidR="00426053" w:rsidRPr="00F01C4B">
              <w:rPr>
                <w:rFonts w:asciiTheme="minorHAnsi" w:hAnsiTheme="minorHAnsi" w:cs="Caballar"/>
                <w:sz w:val="26"/>
                <w:szCs w:val="26"/>
                <w:lang w:eastAsia="fr-FR"/>
              </w:rPr>
              <w:t>016 Elle est située dans le Périgord vert à 1km de la N21 entre Thiviers et La Coquille et</w:t>
            </w:r>
            <w:r>
              <w:rPr>
                <w:rFonts w:asciiTheme="minorHAnsi" w:hAnsiTheme="minorHAnsi" w:cs="Caballar"/>
                <w:sz w:val="26"/>
                <w:szCs w:val="26"/>
                <w:lang w:eastAsia="fr-FR"/>
              </w:rPr>
              <w:t xml:space="preserve"> </w:t>
            </w:r>
            <w:r w:rsidR="00426053" w:rsidRPr="00F01C4B">
              <w:rPr>
                <w:rFonts w:asciiTheme="minorHAnsi" w:hAnsiTheme="minorHAnsi" w:cs="Caballar"/>
                <w:sz w:val="26"/>
                <w:szCs w:val="26"/>
                <w:lang w:eastAsia="fr-FR"/>
              </w:rPr>
              <w:t>s’étend sur 13 ha dont 3 ha de bois.</w:t>
            </w:r>
          </w:p>
          <w:p w:rsidR="00F01C4B" w:rsidRPr="00F01C4B" w:rsidRDefault="00F01C4B" w:rsidP="00F01C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ballar"/>
                <w:sz w:val="26"/>
                <w:szCs w:val="26"/>
                <w:lang w:eastAsia="fr-FR"/>
              </w:rPr>
            </w:pPr>
            <w:r>
              <w:rPr>
                <w:rFonts w:asciiTheme="minorHAnsi" w:hAnsiTheme="minorHAnsi" w:cs="Caballar"/>
                <w:sz w:val="26"/>
                <w:szCs w:val="26"/>
                <w:lang w:eastAsia="fr-FR"/>
              </w:rPr>
              <w:t xml:space="preserve">    </w:t>
            </w:r>
            <w:r w:rsidR="00426053" w:rsidRPr="00F01C4B">
              <w:rPr>
                <w:rFonts w:asciiTheme="minorHAnsi" w:hAnsiTheme="minorHAnsi" w:cs="Caballar"/>
                <w:sz w:val="26"/>
                <w:szCs w:val="26"/>
                <w:lang w:eastAsia="fr-FR"/>
              </w:rPr>
              <w:t xml:space="preserve">Nous produisons des </w:t>
            </w:r>
            <w:r w:rsidRPr="00F01C4B">
              <w:rPr>
                <w:rFonts w:asciiTheme="minorHAnsi" w:hAnsiTheme="minorHAnsi" w:cs="DejaVuSans-Bold"/>
                <w:bCs/>
                <w:sz w:val="26"/>
                <w:szCs w:val="26"/>
                <w:lang w:eastAsia="fr-FR"/>
              </w:rPr>
              <w:t>œu</w:t>
            </w:r>
            <w:r w:rsidRPr="00F01C4B">
              <w:rPr>
                <w:rFonts w:asciiTheme="minorHAnsi" w:hAnsiTheme="minorHAnsi" w:cs="Caballar"/>
                <w:sz w:val="26"/>
                <w:szCs w:val="26"/>
                <w:lang w:eastAsia="fr-FR"/>
              </w:rPr>
              <w:t>fs</w:t>
            </w:r>
            <w:r w:rsidR="00426053" w:rsidRPr="00F01C4B">
              <w:rPr>
                <w:rFonts w:asciiTheme="minorHAnsi" w:hAnsiTheme="minorHAnsi" w:cs="Caballar"/>
                <w:sz w:val="26"/>
                <w:szCs w:val="26"/>
                <w:lang w:eastAsia="fr-FR"/>
              </w:rPr>
              <w:t xml:space="preserve"> fermiers bio de</w:t>
            </w:r>
            <w:r w:rsidRPr="00F01C4B">
              <w:rPr>
                <w:rFonts w:asciiTheme="minorHAnsi" w:hAnsiTheme="minorHAnsi" w:cs="Caballar"/>
                <w:sz w:val="26"/>
                <w:szCs w:val="26"/>
                <w:lang w:eastAsia="fr-FR"/>
              </w:rPr>
              <w:t xml:space="preserve"> </w:t>
            </w:r>
            <w:r w:rsidR="00426053" w:rsidRPr="00F01C4B">
              <w:rPr>
                <w:rFonts w:asciiTheme="minorHAnsi" w:hAnsiTheme="minorHAnsi" w:cs="Caballar"/>
                <w:sz w:val="26"/>
                <w:szCs w:val="26"/>
                <w:lang w:eastAsia="fr-FR"/>
              </w:rPr>
              <w:t>poule Marans. Les poulettes sont élevées à</w:t>
            </w:r>
            <w:r>
              <w:rPr>
                <w:rFonts w:asciiTheme="minorHAnsi" w:hAnsiTheme="minorHAnsi" w:cs="Caballar"/>
                <w:sz w:val="26"/>
                <w:szCs w:val="26"/>
                <w:lang w:eastAsia="fr-FR"/>
              </w:rPr>
              <w:t xml:space="preserve"> </w:t>
            </w:r>
            <w:r w:rsidR="00426053" w:rsidRPr="00F01C4B">
              <w:rPr>
                <w:rFonts w:asciiTheme="minorHAnsi" w:hAnsiTheme="minorHAnsi" w:cs="Caballar"/>
                <w:sz w:val="26"/>
                <w:szCs w:val="26"/>
                <w:lang w:eastAsia="fr-FR"/>
              </w:rPr>
              <w:t>la ferme depuis l'âge de 1 jour, elles ne sont</w:t>
            </w:r>
            <w:r w:rsidRPr="00F01C4B">
              <w:rPr>
                <w:rFonts w:asciiTheme="minorHAnsi" w:hAnsiTheme="minorHAnsi" w:cs="Caballar"/>
                <w:sz w:val="26"/>
                <w:szCs w:val="26"/>
                <w:lang w:eastAsia="fr-FR"/>
              </w:rPr>
              <w:t xml:space="preserve"> </w:t>
            </w:r>
            <w:r w:rsidR="00426053" w:rsidRPr="00F01C4B">
              <w:rPr>
                <w:rFonts w:asciiTheme="minorHAnsi" w:hAnsiTheme="minorHAnsi" w:cs="Caballar"/>
                <w:sz w:val="26"/>
                <w:szCs w:val="26"/>
                <w:lang w:eastAsia="fr-FR"/>
              </w:rPr>
              <w:t>pas ébecquées, elles bénéficient de parcours</w:t>
            </w:r>
            <w:r w:rsidRPr="00F01C4B">
              <w:rPr>
                <w:rFonts w:asciiTheme="minorHAnsi" w:hAnsiTheme="minorHAnsi" w:cs="Caballar"/>
                <w:sz w:val="26"/>
                <w:szCs w:val="26"/>
                <w:lang w:eastAsia="fr-FR"/>
              </w:rPr>
              <w:t xml:space="preserve"> </w:t>
            </w:r>
            <w:r w:rsidRPr="00F01C4B">
              <w:rPr>
                <w:rFonts w:asciiTheme="minorHAnsi" w:hAnsiTheme="minorHAnsi" w:cs="Caballar"/>
                <w:sz w:val="26"/>
                <w:szCs w:val="26"/>
                <w:lang w:eastAsia="fr-FR"/>
              </w:rPr>
              <w:t>en herbe, d’un poulailler paillé et elles</w:t>
            </w:r>
            <w:r w:rsidRPr="00F01C4B">
              <w:rPr>
                <w:rFonts w:asciiTheme="minorHAnsi" w:hAnsiTheme="minorHAnsi" w:cs="Caballar"/>
                <w:sz w:val="26"/>
                <w:szCs w:val="26"/>
                <w:lang w:eastAsia="fr-FR"/>
              </w:rPr>
              <w:t xml:space="preserve"> </w:t>
            </w:r>
            <w:r w:rsidRPr="00F01C4B">
              <w:rPr>
                <w:rFonts w:asciiTheme="minorHAnsi" w:hAnsiTheme="minorHAnsi" w:cs="Caballar"/>
                <w:sz w:val="26"/>
                <w:szCs w:val="26"/>
                <w:lang w:eastAsia="fr-FR"/>
              </w:rPr>
              <w:t>pondent sur des nids de foin. Le ramassage</w:t>
            </w:r>
            <w:r w:rsidRPr="00F01C4B">
              <w:rPr>
                <w:rFonts w:asciiTheme="minorHAnsi" w:hAnsiTheme="minorHAnsi" w:cs="Caballar"/>
                <w:sz w:val="26"/>
                <w:szCs w:val="26"/>
                <w:lang w:eastAsia="fr-FR"/>
              </w:rPr>
              <w:t xml:space="preserve"> </w:t>
            </w:r>
            <w:r w:rsidRPr="00F01C4B">
              <w:rPr>
                <w:rFonts w:asciiTheme="minorHAnsi" w:hAnsiTheme="minorHAnsi" w:cs="Caballar"/>
                <w:sz w:val="26"/>
                <w:szCs w:val="26"/>
                <w:lang w:eastAsia="fr-FR"/>
              </w:rPr>
              <w:t xml:space="preserve">et le tri des </w:t>
            </w:r>
            <w:r w:rsidRPr="00F01C4B">
              <w:rPr>
                <w:rFonts w:asciiTheme="minorHAnsi" w:hAnsiTheme="minorHAnsi" w:cs="DejaVuSans"/>
                <w:sz w:val="26"/>
                <w:szCs w:val="26"/>
                <w:lang w:eastAsia="fr-FR"/>
              </w:rPr>
              <w:t>œu</w:t>
            </w:r>
            <w:r w:rsidRPr="00F01C4B">
              <w:rPr>
                <w:rFonts w:asciiTheme="minorHAnsi" w:hAnsiTheme="minorHAnsi" w:cs="Caballar"/>
                <w:sz w:val="26"/>
                <w:szCs w:val="26"/>
                <w:lang w:eastAsia="fr-FR"/>
              </w:rPr>
              <w:t>fs</w:t>
            </w:r>
            <w:r w:rsidRPr="00F01C4B">
              <w:rPr>
                <w:rFonts w:asciiTheme="minorHAnsi" w:hAnsiTheme="minorHAnsi" w:cs="Caballar"/>
                <w:sz w:val="26"/>
                <w:szCs w:val="26"/>
                <w:lang w:eastAsia="fr-FR"/>
              </w:rPr>
              <w:t xml:space="preserve"> est fait à la main. Elles</w:t>
            </w:r>
            <w:r w:rsidRPr="00F01C4B">
              <w:rPr>
                <w:rFonts w:asciiTheme="minorHAnsi" w:hAnsiTheme="minorHAnsi" w:cs="Caballar"/>
                <w:sz w:val="26"/>
                <w:szCs w:val="26"/>
                <w:lang w:eastAsia="fr-FR"/>
              </w:rPr>
              <w:t xml:space="preserve"> </w:t>
            </w:r>
            <w:r w:rsidRPr="00F01C4B">
              <w:rPr>
                <w:rFonts w:asciiTheme="minorHAnsi" w:hAnsiTheme="minorHAnsi" w:cs="Caballar"/>
                <w:sz w:val="26"/>
                <w:szCs w:val="26"/>
                <w:lang w:eastAsia="fr-FR"/>
              </w:rPr>
              <w:t>sont nourries avec des céréales bio de la</w:t>
            </w:r>
            <w:r w:rsidRPr="00F01C4B">
              <w:rPr>
                <w:rFonts w:asciiTheme="minorHAnsi" w:hAnsiTheme="minorHAnsi" w:cs="Caballar"/>
                <w:sz w:val="26"/>
                <w:szCs w:val="26"/>
                <w:lang w:eastAsia="fr-FR"/>
              </w:rPr>
              <w:t xml:space="preserve"> </w:t>
            </w:r>
            <w:r w:rsidRPr="00F01C4B">
              <w:rPr>
                <w:rFonts w:asciiTheme="minorHAnsi" w:hAnsiTheme="minorHAnsi" w:cs="Caballar"/>
                <w:sz w:val="26"/>
                <w:szCs w:val="26"/>
                <w:lang w:eastAsia="fr-FR"/>
              </w:rPr>
              <w:t>région, des plantes et légumes du jardin.</w:t>
            </w:r>
          </w:p>
          <w:p w:rsidR="00F01C4B" w:rsidRPr="00F01C4B" w:rsidRDefault="00F01C4B" w:rsidP="00F01C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ballar"/>
                <w:sz w:val="26"/>
                <w:szCs w:val="26"/>
                <w:lang w:eastAsia="fr-FR"/>
              </w:rPr>
            </w:pPr>
            <w:r w:rsidRPr="00F01C4B">
              <w:rPr>
                <w:rFonts w:asciiTheme="minorHAnsi" w:hAnsiTheme="minorHAnsi" w:cs="Caballar"/>
                <w:sz w:val="26"/>
                <w:szCs w:val="26"/>
                <w:lang w:eastAsia="fr-FR"/>
              </w:rPr>
              <w:t>Nous leur donnons des traitements</w:t>
            </w:r>
            <w:r w:rsidRPr="00F01C4B">
              <w:rPr>
                <w:rFonts w:asciiTheme="minorHAnsi" w:hAnsiTheme="minorHAnsi" w:cs="Caballar"/>
                <w:sz w:val="26"/>
                <w:szCs w:val="26"/>
                <w:lang w:eastAsia="fr-FR"/>
              </w:rPr>
              <w:t xml:space="preserve"> </w:t>
            </w:r>
            <w:r w:rsidRPr="00F01C4B">
              <w:rPr>
                <w:rFonts w:asciiTheme="minorHAnsi" w:hAnsiTheme="minorHAnsi" w:cs="Caballar"/>
                <w:sz w:val="26"/>
                <w:szCs w:val="26"/>
                <w:lang w:eastAsia="fr-FR"/>
              </w:rPr>
              <w:t>préventifs à base de plantes.</w:t>
            </w:r>
          </w:p>
          <w:p w:rsidR="00F01C4B" w:rsidRPr="00F01C4B" w:rsidRDefault="00F01C4B" w:rsidP="00F01C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ballar"/>
                <w:sz w:val="26"/>
                <w:szCs w:val="26"/>
                <w:lang w:eastAsia="fr-FR"/>
              </w:rPr>
            </w:pPr>
            <w:r w:rsidRPr="00F01C4B">
              <w:rPr>
                <w:rFonts w:asciiTheme="minorHAnsi" w:hAnsiTheme="minorHAnsi" w:cs="Caballar"/>
                <w:sz w:val="26"/>
                <w:szCs w:val="26"/>
                <w:lang w:eastAsia="fr-FR"/>
              </w:rPr>
              <w:t xml:space="preserve">La poule Marans, dite la poule aux </w:t>
            </w:r>
            <w:r w:rsidRPr="00F01C4B">
              <w:rPr>
                <w:rFonts w:asciiTheme="minorHAnsi" w:hAnsiTheme="minorHAnsi" w:cs="DejaVuSans"/>
                <w:sz w:val="26"/>
                <w:szCs w:val="26"/>
                <w:lang w:eastAsia="fr-FR"/>
              </w:rPr>
              <w:t>œu</w:t>
            </w:r>
            <w:r w:rsidRPr="00F01C4B">
              <w:rPr>
                <w:rFonts w:asciiTheme="minorHAnsi" w:hAnsiTheme="minorHAnsi" w:cs="Caballar"/>
                <w:sz w:val="26"/>
                <w:szCs w:val="26"/>
                <w:lang w:eastAsia="fr-FR"/>
              </w:rPr>
              <w:t>fs</w:t>
            </w:r>
            <w:r w:rsidRPr="00F01C4B">
              <w:rPr>
                <w:rFonts w:asciiTheme="minorHAnsi" w:hAnsiTheme="minorHAnsi" w:cs="Caballar"/>
                <w:sz w:val="26"/>
                <w:szCs w:val="26"/>
                <w:lang w:eastAsia="fr-FR"/>
              </w:rPr>
              <w:t xml:space="preserve"> d'or,</w:t>
            </w:r>
            <w:r w:rsidRPr="00F01C4B">
              <w:rPr>
                <w:rFonts w:asciiTheme="minorHAnsi" w:hAnsiTheme="minorHAnsi" w:cs="Caballar"/>
                <w:sz w:val="26"/>
                <w:szCs w:val="26"/>
                <w:lang w:eastAsia="fr-FR"/>
              </w:rPr>
              <w:t xml:space="preserve"> </w:t>
            </w:r>
            <w:r w:rsidRPr="00F01C4B">
              <w:rPr>
                <w:rFonts w:asciiTheme="minorHAnsi" w:hAnsiTheme="minorHAnsi" w:cs="Caballar"/>
                <w:sz w:val="26"/>
                <w:szCs w:val="26"/>
                <w:lang w:eastAsia="fr-FR"/>
              </w:rPr>
              <w:t xml:space="preserve">a la particularité de faire de très beaux </w:t>
            </w:r>
            <w:r w:rsidRPr="00F01C4B">
              <w:rPr>
                <w:rFonts w:asciiTheme="minorHAnsi" w:hAnsiTheme="minorHAnsi" w:cs="DejaVuSans"/>
                <w:sz w:val="26"/>
                <w:szCs w:val="26"/>
                <w:lang w:eastAsia="fr-FR"/>
              </w:rPr>
              <w:t>œufs</w:t>
            </w:r>
            <w:r w:rsidRPr="00F01C4B">
              <w:rPr>
                <w:rFonts w:asciiTheme="minorHAnsi" w:hAnsiTheme="minorHAnsi" w:cs="Caballar"/>
                <w:sz w:val="26"/>
                <w:szCs w:val="26"/>
                <w:lang w:eastAsia="fr-FR"/>
              </w:rPr>
              <w:t xml:space="preserve"> </w:t>
            </w:r>
            <w:r w:rsidRPr="00F01C4B">
              <w:rPr>
                <w:rFonts w:asciiTheme="minorHAnsi" w:hAnsiTheme="minorHAnsi" w:cs="Caballar"/>
                <w:sz w:val="26"/>
                <w:szCs w:val="26"/>
                <w:lang w:eastAsia="fr-FR"/>
              </w:rPr>
              <w:t>brillants et roux avec une coquille épaisse</w:t>
            </w:r>
            <w:r w:rsidRPr="00F01C4B">
              <w:rPr>
                <w:rFonts w:asciiTheme="minorHAnsi" w:hAnsiTheme="minorHAnsi" w:cs="Caballar"/>
                <w:sz w:val="26"/>
                <w:szCs w:val="26"/>
                <w:lang w:eastAsia="fr-FR"/>
              </w:rPr>
              <w:t xml:space="preserve"> </w:t>
            </w:r>
            <w:r w:rsidRPr="00F01C4B">
              <w:rPr>
                <w:rFonts w:asciiTheme="minorHAnsi" w:hAnsiTheme="minorHAnsi" w:cs="Caballar"/>
                <w:sz w:val="26"/>
                <w:szCs w:val="26"/>
                <w:lang w:eastAsia="fr-FR"/>
              </w:rPr>
              <w:t>qui garantit une meilleure conservation de</w:t>
            </w:r>
            <w:r w:rsidRPr="00F01C4B">
              <w:rPr>
                <w:rFonts w:asciiTheme="minorHAnsi" w:hAnsiTheme="minorHAnsi" w:cs="Caballar"/>
                <w:sz w:val="26"/>
                <w:szCs w:val="26"/>
                <w:lang w:eastAsia="fr-FR"/>
              </w:rPr>
              <w:t xml:space="preserve"> </w:t>
            </w:r>
            <w:r w:rsidRPr="00F01C4B">
              <w:rPr>
                <w:rFonts w:asciiTheme="minorHAnsi" w:hAnsiTheme="minorHAnsi" w:cs="Caballar"/>
                <w:sz w:val="26"/>
                <w:szCs w:val="26"/>
                <w:lang w:eastAsia="fr-FR"/>
              </w:rPr>
              <w:t>l’</w:t>
            </w:r>
            <w:r w:rsidRPr="00F01C4B">
              <w:rPr>
                <w:rFonts w:asciiTheme="minorHAnsi" w:hAnsiTheme="minorHAnsi" w:cs="DejaVuSans"/>
                <w:sz w:val="26"/>
                <w:szCs w:val="26"/>
                <w:lang w:eastAsia="fr-FR"/>
              </w:rPr>
              <w:t>œu</w:t>
            </w:r>
            <w:r w:rsidRPr="00F01C4B">
              <w:rPr>
                <w:rFonts w:asciiTheme="minorHAnsi" w:hAnsiTheme="minorHAnsi" w:cs="Caballar"/>
                <w:sz w:val="26"/>
                <w:szCs w:val="26"/>
                <w:lang w:eastAsia="fr-FR"/>
              </w:rPr>
              <w:t>f</w:t>
            </w:r>
            <w:r w:rsidRPr="00F01C4B">
              <w:rPr>
                <w:rFonts w:asciiTheme="minorHAnsi" w:hAnsiTheme="minorHAnsi" w:cs="Caballar"/>
                <w:sz w:val="26"/>
                <w:szCs w:val="26"/>
                <w:lang w:eastAsia="fr-FR"/>
              </w:rPr>
              <w:t>.</w:t>
            </w:r>
          </w:p>
          <w:p w:rsidR="00426053" w:rsidRPr="00F01C4B" w:rsidRDefault="00426053" w:rsidP="00F01C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DejaVuSans-Bold"/>
                <w:b/>
                <w:bCs/>
                <w:sz w:val="40"/>
                <w:szCs w:val="40"/>
                <w:lang w:eastAsia="fr-FR"/>
              </w:rPr>
            </w:pPr>
          </w:p>
        </w:tc>
      </w:tr>
      <w:tr w:rsidR="00426053" w:rsidRPr="00F01C4B" w:rsidTr="00F01C4B">
        <w:tc>
          <w:tcPr>
            <w:tcW w:w="3964" w:type="dxa"/>
          </w:tcPr>
          <w:p w:rsidR="00426053" w:rsidRDefault="00F01C4B" w:rsidP="0042605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DejaVuSans-Bold"/>
                <w:b/>
                <w:bCs/>
                <w:noProof/>
                <w:sz w:val="40"/>
                <w:szCs w:val="40"/>
                <w:lang w:eastAsia="fr-FR"/>
              </w:rPr>
            </w:pPr>
            <w:r w:rsidRPr="00F01C4B">
              <w:rPr>
                <w:rFonts w:asciiTheme="minorHAnsi" w:hAnsiTheme="minorHAnsi" w:cs="Caballar"/>
                <w:noProof/>
                <w:sz w:val="26"/>
                <w:szCs w:val="26"/>
                <w:lang w:eastAsia="fr-FR"/>
              </w:rPr>
              <w:drawing>
                <wp:inline distT="0" distB="0" distL="0" distR="0" wp14:anchorId="7402B37F" wp14:editId="26AD108A">
                  <wp:extent cx="466725" cy="557722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1" cy="567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C4B">
              <w:rPr>
                <w:rFonts w:asciiTheme="minorHAnsi" w:hAnsiTheme="minorHAnsi" w:cs="DejaVuSans-Bold"/>
                <w:b/>
                <w:bCs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114C322D" wp14:editId="332D9348">
                  <wp:extent cx="806938" cy="53340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255" cy="54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C4B" w:rsidRPr="00F01C4B" w:rsidRDefault="00F01C4B" w:rsidP="00F01C4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ballar"/>
                <w:sz w:val="16"/>
                <w:szCs w:val="16"/>
                <w:lang w:eastAsia="fr-FR"/>
              </w:rPr>
            </w:pPr>
            <w:r w:rsidRPr="00F01C4B">
              <w:rPr>
                <w:rFonts w:asciiTheme="minorHAnsi" w:hAnsiTheme="minorHAnsi" w:cs="Caballar"/>
                <w:sz w:val="16"/>
                <w:szCs w:val="16"/>
                <w:lang w:eastAsia="fr-FR"/>
              </w:rPr>
              <w:t>N° de producteur d’</w:t>
            </w:r>
            <w:proofErr w:type="spellStart"/>
            <w:r w:rsidRPr="00F01C4B">
              <w:rPr>
                <w:rFonts w:asciiTheme="minorHAnsi" w:hAnsiTheme="minorHAnsi" w:cs="DejaVuSans"/>
                <w:sz w:val="16"/>
                <w:szCs w:val="16"/>
                <w:lang w:eastAsia="fr-FR"/>
              </w:rPr>
              <w:t>oe</w:t>
            </w:r>
            <w:r w:rsidRPr="00F01C4B">
              <w:rPr>
                <w:rFonts w:asciiTheme="minorHAnsi" w:hAnsiTheme="minorHAnsi" w:cs="Caballar"/>
                <w:sz w:val="16"/>
                <w:szCs w:val="16"/>
                <w:lang w:eastAsia="fr-FR"/>
              </w:rPr>
              <w:t>ufs</w:t>
            </w:r>
            <w:proofErr w:type="spellEnd"/>
            <w:r w:rsidRPr="00F01C4B">
              <w:rPr>
                <w:rFonts w:asciiTheme="minorHAnsi" w:hAnsiTheme="minorHAnsi" w:cs="Caballar"/>
                <w:sz w:val="16"/>
                <w:szCs w:val="16"/>
                <w:lang w:eastAsia="fr-FR"/>
              </w:rPr>
              <w:t xml:space="preserve"> : 0 FR 24 214</w:t>
            </w:r>
          </w:p>
          <w:p w:rsidR="00F01C4B" w:rsidRPr="00F01C4B" w:rsidRDefault="00F01C4B" w:rsidP="00F01C4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DejaVuSans-Bold"/>
                <w:b/>
                <w:bCs/>
                <w:sz w:val="40"/>
                <w:szCs w:val="40"/>
                <w:lang w:eastAsia="fr-FR"/>
              </w:rPr>
            </w:pPr>
            <w:r w:rsidRPr="00F01C4B">
              <w:rPr>
                <w:rFonts w:asciiTheme="minorHAnsi" w:hAnsiTheme="minorHAnsi" w:cs="Caballar"/>
                <w:sz w:val="16"/>
                <w:szCs w:val="16"/>
                <w:lang w:eastAsia="fr-FR"/>
              </w:rPr>
              <w:t xml:space="preserve">Organisme certificateur : </w:t>
            </w:r>
            <w:proofErr w:type="spellStart"/>
            <w:r w:rsidRPr="00F01C4B">
              <w:rPr>
                <w:rFonts w:asciiTheme="minorHAnsi" w:hAnsiTheme="minorHAnsi" w:cs="Caballar"/>
                <w:sz w:val="16"/>
                <w:szCs w:val="16"/>
                <w:lang w:eastAsia="fr-FR"/>
              </w:rPr>
              <w:t>Ecocert</w:t>
            </w:r>
            <w:proofErr w:type="spellEnd"/>
          </w:p>
          <w:p w:rsidR="00F01C4B" w:rsidRPr="00F01C4B" w:rsidRDefault="00F01C4B" w:rsidP="0042605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DejaVuSans-Bold"/>
                <w:b/>
                <w:bCs/>
                <w:noProof/>
                <w:sz w:val="40"/>
                <w:szCs w:val="40"/>
                <w:lang w:eastAsia="fr-FR"/>
              </w:rPr>
            </w:pPr>
          </w:p>
        </w:tc>
        <w:tc>
          <w:tcPr>
            <w:tcW w:w="6798" w:type="dxa"/>
          </w:tcPr>
          <w:p w:rsidR="00F01C4B" w:rsidRPr="00F01C4B" w:rsidRDefault="00F01C4B" w:rsidP="00F01C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ballar"/>
                <w:sz w:val="28"/>
                <w:szCs w:val="28"/>
                <w:lang w:eastAsia="fr-FR"/>
              </w:rPr>
            </w:pPr>
            <w:r w:rsidRPr="00F01C4B">
              <w:rPr>
                <w:rFonts w:asciiTheme="minorHAnsi" w:hAnsiTheme="minorHAnsi" w:cs="Caballar"/>
                <w:sz w:val="28"/>
                <w:szCs w:val="28"/>
                <w:lang w:eastAsia="fr-FR"/>
              </w:rPr>
              <w:t>La ferme aux arondes</w:t>
            </w:r>
          </w:p>
          <w:p w:rsidR="00F01C4B" w:rsidRPr="00F01C4B" w:rsidRDefault="00F01C4B" w:rsidP="00F01C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ballar"/>
                <w:sz w:val="20"/>
                <w:szCs w:val="20"/>
                <w:lang w:eastAsia="fr-FR"/>
              </w:rPr>
            </w:pPr>
            <w:r w:rsidRPr="00F01C4B">
              <w:rPr>
                <w:rFonts w:asciiTheme="minorHAnsi" w:hAnsiTheme="minorHAnsi" w:cs="Caballar"/>
                <w:sz w:val="20"/>
                <w:szCs w:val="20"/>
                <w:lang w:eastAsia="fr-FR"/>
              </w:rPr>
              <w:t xml:space="preserve">Aline Faure et Romain </w:t>
            </w:r>
            <w:proofErr w:type="spellStart"/>
            <w:r w:rsidRPr="00F01C4B">
              <w:rPr>
                <w:rFonts w:asciiTheme="minorHAnsi" w:hAnsiTheme="minorHAnsi" w:cs="Caballar"/>
                <w:sz w:val="20"/>
                <w:szCs w:val="20"/>
                <w:lang w:eastAsia="fr-FR"/>
              </w:rPr>
              <w:t>Tirvert</w:t>
            </w:r>
            <w:proofErr w:type="spellEnd"/>
          </w:p>
          <w:p w:rsidR="00F01C4B" w:rsidRPr="00F01C4B" w:rsidRDefault="00F01C4B" w:rsidP="00F01C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ballar"/>
                <w:sz w:val="20"/>
                <w:szCs w:val="20"/>
                <w:lang w:eastAsia="fr-FR"/>
              </w:rPr>
            </w:pPr>
            <w:r w:rsidRPr="00F01C4B">
              <w:rPr>
                <w:rFonts w:asciiTheme="minorHAnsi" w:hAnsiTheme="minorHAnsi" w:cs="Caballar"/>
                <w:sz w:val="20"/>
                <w:szCs w:val="20"/>
                <w:lang w:eastAsia="fr-FR"/>
              </w:rPr>
              <w:t xml:space="preserve">Chez </w:t>
            </w:r>
            <w:proofErr w:type="spellStart"/>
            <w:r w:rsidRPr="00F01C4B">
              <w:rPr>
                <w:rFonts w:asciiTheme="minorHAnsi" w:hAnsiTheme="minorHAnsi" w:cs="Caballar"/>
                <w:sz w:val="20"/>
                <w:szCs w:val="20"/>
                <w:lang w:eastAsia="fr-FR"/>
              </w:rPr>
              <w:t>Pabot</w:t>
            </w:r>
            <w:proofErr w:type="spellEnd"/>
            <w:r w:rsidRPr="00F01C4B">
              <w:rPr>
                <w:rFonts w:asciiTheme="minorHAnsi" w:hAnsiTheme="minorHAnsi" w:cs="Caballar"/>
                <w:sz w:val="20"/>
                <w:szCs w:val="20"/>
                <w:lang w:eastAsia="fr-FR"/>
              </w:rPr>
              <w:t xml:space="preserve"> – 24800 Chalais</w:t>
            </w:r>
          </w:p>
          <w:p w:rsidR="00F01C4B" w:rsidRPr="00F01C4B" w:rsidRDefault="00F01C4B" w:rsidP="00F01C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ballar"/>
                <w:sz w:val="20"/>
                <w:szCs w:val="20"/>
                <w:lang w:eastAsia="fr-FR"/>
              </w:rPr>
            </w:pPr>
            <w:hyperlink r:id="rId14" w:history="1">
              <w:r w:rsidRPr="00F01C4B">
                <w:rPr>
                  <w:rStyle w:val="Lienhypertexte"/>
                  <w:rFonts w:asciiTheme="minorHAnsi" w:hAnsiTheme="minorHAnsi" w:cs="Caballar"/>
                  <w:sz w:val="20"/>
                  <w:szCs w:val="20"/>
                  <w:lang w:eastAsia="fr-FR"/>
                </w:rPr>
                <w:t>lafermeauxarondes@gmail.com</w:t>
              </w:r>
            </w:hyperlink>
          </w:p>
          <w:p w:rsidR="00F01C4B" w:rsidRPr="00F01C4B" w:rsidRDefault="00F01C4B" w:rsidP="00F01C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="Times New Roman" w:hAnsiTheme="minorHAnsi"/>
                <w:sz w:val="24"/>
                <w:szCs w:val="24"/>
                <w:lang w:eastAsia="fr-FR"/>
              </w:rPr>
            </w:pPr>
            <w:r w:rsidRPr="00F01C4B">
              <w:rPr>
                <w:rFonts w:asciiTheme="minorHAnsi" w:hAnsiTheme="minorHAnsi" w:cs="Caballar"/>
                <w:sz w:val="24"/>
                <w:szCs w:val="24"/>
                <w:lang w:eastAsia="fr-FR"/>
              </w:rPr>
              <w:t>06 82 74 25 72</w:t>
            </w:r>
          </w:p>
          <w:p w:rsidR="00426053" w:rsidRPr="00F01C4B" w:rsidRDefault="00426053" w:rsidP="00F01C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DejaVuSans-Bold"/>
                <w:b/>
                <w:bCs/>
                <w:sz w:val="40"/>
                <w:szCs w:val="40"/>
                <w:lang w:eastAsia="fr-FR"/>
              </w:rPr>
            </w:pPr>
          </w:p>
        </w:tc>
      </w:tr>
    </w:tbl>
    <w:p w:rsidR="00426053" w:rsidRDefault="00426053" w:rsidP="00426053">
      <w:pPr>
        <w:autoSpaceDE w:val="0"/>
        <w:autoSpaceDN w:val="0"/>
        <w:adjustRightInd w:val="0"/>
        <w:spacing w:after="0" w:line="240" w:lineRule="auto"/>
        <w:ind w:left="4956" w:firstLine="708"/>
        <w:rPr>
          <w:rFonts w:ascii="Caballar" w:hAnsi="Caballar" w:cs="Caballar"/>
          <w:sz w:val="26"/>
          <w:szCs w:val="26"/>
          <w:lang w:eastAsia="fr-FR"/>
        </w:rPr>
      </w:pPr>
    </w:p>
    <w:p w:rsidR="00426053" w:rsidRDefault="00426053" w:rsidP="00426053">
      <w:pPr>
        <w:autoSpaceDE w:val="0"/>
        <w:autoSpaceDN w:val="0"/>
        <w:adjustRightInd w:val="0"/>
        <w:spacing w:after="0" w:line="240" w:lineRule="auto"/>
        <w:rPr>
          <w:rFonts w:ascii="Caballar" w:hAnsi="Caballar" w:cs="Caballar"/>
          <w:sz w:val="26"/>
          <w:szCs w:val="26"/>
          <w:lang w:eastAsia="fr-FR"/>
        </w:rPr>
      </w:pPr>
    </w:p>
    <w:p w:rsidR="00426053" w:rsidRPr="00B04565" w:rsidRDefault="00426053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fr-FR"/>
        </w:rPr>
      </w:pPr>
    </w:p>
    <w:sectPr w:rsidR="00426053" w:rsidRPr="00B0456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ejaVuSan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bal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ejaVu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4D64FB"/>
    <w:multiLevelType w:val="hybridMultilevel"/>
    <w:tmpl w:val="7ACA33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851DFD"/>
    <w:multiLevelType w:val="hybridMultilevel"/>
    <w:tmpl w:val="6B2AA0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FC0862"/>
    <w:multiLevelType w:val="hybridMultilevel"/>
    <w:tmpl w:val="4F222FD2"/>
    <w:lvl w:ilvl="0" w:tplc="F76EC6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A00D2"/>
    <w:multiLevelType w:val="hybridMultilevel"/>
    <w:tmpl w:val="5BFC6F76"/>
    <w:lvl w:ilvl="0" w:tplc="BC546E7E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6BF"/>
    <w:rsid w:val="00046D37"/>
    <w:rsid w:val="00050D13"/>
    <w:rsid w:val="0007221C"/>
    <w:rsid w:val="00080B8C"/>
    <w:rsid w:val="00116461"/>
    <w:rsid w:val="00163345"/>
    <w:rsid w:val="00182BA0"/>
    <w:rsid w:val="001A723E"/>
    <w:rsid w:val="001E4A40"/>
    <w:rsid w:val="002441CF"/>
    <w:rsid w:val="002442CF"/>
    <w:rsid w:val="002852B2"/>
    <w:rsid w:val="002E0E2F"/>
    <w:rsid w:val="003B739D"/>
    <w:rsid w:val="004146B6"/>
    <w:rsid w:val="00426053"/>
    <w:rsid w:val="00445ABD"/>
    <w:rsid w:val="004E06DE"/>
    <w:rsid w:val="00526BDB"/>
    <w:rsid w:val="005B1094"/>
    <w:rsid w:val="005E1D27"/>
    <w:rsid w:val="005F5FB4"/>
    <w:rsid w:val="006047F5"/>
    <w:rsid w:val="00617438"/>
    <w:rsid w:val="006B731B"/>
    <w:rsid w:val="00713A7E"/>
    <w:rsid w:val="00755864"/>
    <w:rsid w:val="007F3983"/>
    <w:rsid w:val="00801723"/>
    <w:rsid w:val="0080697F"/>
    <w:rsid w:val="00830616"/>
    <w:rsid w:val="008446A7"/>
    <w:rsid w:val="00937876"/>
    <w:rsid w:val="00945122"/>
    <w:rsid w:val="009763D1"/>
    <w:rsid w:val="009C650D"/>
    <w:rsid w:val="009D1D5B"/>
    <w:rsid w:val="00B01272"/>
    <w:rsid w:val="00B04565"/>
    <w:rsid w:val="00B95BEF"/>
    <w:rsid w:val="00C522D0"/>
    <w:rsid w:val="00C87D6B"/>
    <w:rsid w:val="00CE46BF"/>
    <w:rsid w:val="00CE5602"/>
    <w:rsid w:val="00D57034"/>
    <w:rsid w:val="00D7323C"/>
    <w:rsid w:val="00D952F7"/>
    <w:rsid w:val="00D95A1A"/>
    <w:rsid w:val="00DB4F18"/>
    <w:rsid w:val="00DC223A"/>
    <w:rsid w:val="00E109A7"/>
    <w:rsid w:val="00E11970"/>
    <w:rsid w:val="00E27394"/>
    <w:rsid w:val="00ED63A4"/>
    <w:rsid w:val="00F01C4B"/>
    <w:rsid w:val="00F715DD"/>
    <w:rsid w:val="00F75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00894"/>
  <w15:docId w15:val="{45555545-43EE-4991-8E9E-CED4E6E88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b/>
      <w:sz w:val="26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qFormat/>
    <w:pPr>
      <w:ind w:left="720"/>
      <w:contextualSpacing/>
    </w:pPr>
  </w:style>
  <w:style w:type="table" w:styleId="Grilledutableau">
    <w:name w:val="Table Grid"/>
    <w:basedOn w:val="TableauNormal"/>
    <w:uiPriority w:val="59"/>
    <w:rsid w:val="00D952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5F5FB4"/>
    <w:rPr>
      <w:color w:val="0000FF"/>
      <w:u w:val="single"/>
    </w:rPr>
  </w:style>
  <w:style w:type="paragraph" w:styleId="NormalWeb">
    <w:name w:val="Normal (Web)"/>
    <w:basedOn w:val="Normal"/>
    <w:rsid w:val="002E0E2F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73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323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0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9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7061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29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565235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20319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107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93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77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12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hyperlink" Target="mailto:lafermeauxarondes@gmai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3332D8-E059-4EB9-A7E0-32CC03FE1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2</Pages>
  <Words>352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Général de la Dordogne</Company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Melle Chou</dc:creator>
  <cp:lastModifiedBy>COUSTILLAS Valérie</cp:lastModifiedBy>
  <cp:revision>4</cp:revision>
  <cp:lastPrinted>2017-10-26T08:36:00Z</cp:lastPrinted>
  <dcterms:created xsi:type="dcterms:W3CDTF">2018-10-24T14:38:00Z</dcterms:created>
  <dcterms:modified xsi:type="dcterms:W3CDTF">2018-10-25T08:02:00Z</dcterms:modified>
</cp:coreProperties>
</file>